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6A77246F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F97B9F">
        <w:rPr>
          <w:rFonts w:ascii="Times New Roman" w:hAnsi="Times New Roman" w:cs="Times New Roman"/>
          <w:b/>
          <w:sz w:val="28"/>
          <w:szCs w:val="28"/>
          <w:lang w:val="uk-UA"/>
        </w:rPr>
        <w:t>ІКТ в електронному врядуванні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спеціальності </w:t>
      </w:r>
      <w:r w:rsidR="00F97B9F">
        <w:rPr>
          <w:rFonts w:ascii="Times New Roman" w:hAnsi="Times New Roman" w:cs="Times New Roman"/>
          <w:b/>
          <w:sz w:val="28"/>
          <w:szCs w:val="28"/>
          <w:lang w:val="uk-UA"/>
        </w:rPr>
        <w:t>281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F97B9F">
        <w:rPr>
          <w:rFonts w:ascii="Times New Roman" w:hAnsi="Times New Roman" w:cs="Times New Roman"/>
          <w:b/>
          <w:sz w:val="28"/>
          <w:szCs w:val="28"/>
          <w:lang w:val="uk-UA"/>
        </w:rPr>
        <w:t>Публічне управління та адміністрування»</w:t>
      </w:r>
    </w:p>
    <w:bookmarkEnd w:id="0"/>
    <w:p w14:paraId="43192BD6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етапи розгортання інформаційно-технологічної революції</w:t>
      </w:r>
    </w:p>
    <w:p w14:paraId="37B39A2B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суспільство та економіка</w:t>
      </w:r>
    </w:p>
    <w:p w14:paraId="002E2CE8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Фактори впливу на розвиток та впровадження електронного врядування</w:t>
      </w:r>
    </w:p>
    <w:p w14:paraId="067D6620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Мета, цілі та завдання електронного врядування</w:t>
      </w:r>
    </w:p>
    <w:p w14:paraId="13C382B1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електронного врядування</w:t>
      </w:r>
    </w:p>
    <w:p w14:paraId="4E79707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Моделі електронного врядування</w:t>
      </w:r>
    </w:p>
    <w:p w14:paraId="23DC66AD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розвитку електронного врядування</w:t>
      </w:r>
    </w:p>
    <w:p w14:paraId="595BCA1F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Е-демократія як механізм політичної взаємодії</w:t>
      </w:r>
    </w:p>
    <w:p w14:paraId="3165E7D8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демократія: сутність, мета та основні завдання</w:t>
      </w:r>
    </w:p>
    <w:p w14:paraId="2D7C287B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Цілі е-демократії</w:t>
      </w:r>
    </w:p>
    <w:p w14:paraId="0F29B673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Сектори та інструменти електронної демократії</w:t>
      </w:r>
    </w:p>
    <w:p w14:paraId="4E49235B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державної інформаційної політики</w:t>
      </w:r>
    </w:p>
    <w:p w14:paraId="66DE4222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Пріоритетні напрями державної інформаційної політики</w:t>
      </w:r>
    </w:p>
    <w:p w14:paraId="779BF7A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Принципи державної інформаційної політики</w:t>
      </w:r>
    </w:p>
    <w:p w14:paraId="3578B1B0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Державна інформаційна політика та електронне врядування</w:t>
      </w:r>
    </w:p>
    <w:p w14:paraId="724575B1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Загальносвітові тенденції розвитку ІКТ</w:t>
      </w:r>
    </w:p>
    <w:p w14:paraId="6DC0EF73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інформатизації: нормативно-правове забезпечення</w:t>
      </w:r>
    </w:p>
    <w:p w14:paraId="1DAEFB33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 державні проекти з розвитку електронного врядування</w:t>
      </w:r>
    </w:p>
    <w:p w14:paraId="5CE7A712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поняття «розумне місто» та його характеристика</w:t>
      </w:r>
    </w:p>
    <w:p w14:paraId="3E014BAF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поняття «електронне місто» та його характеристика</w:t>
      </w:r>
    </w:p>
    <w:p w14:paraId="52C152DD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поняття «електронний регіон» та його характеристика</w:t>
      </w:r>
    </w:p>
    <w:p w14:paraId="5D94BD6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електронного врядування на регіональному рівні в Україні</w:t>
      </w:r>
    </w:p>
    <w:p w14:paraId="2E32FF72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напрямки розвитку електронного врядування в м. Івано-Франківськ</w:t>
      </w:r>
    </w:p>
    <w:p w14:paraId="757E88E2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Кращі зарубіжні практики електронного врядування на місцевому та регіональному рівнях</w:t>
      </w:r>
    </w:p>
    <w:p w14:paraId="12564974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електронного документообігу</w:t>
      </w:r>
    </w:p>
    <w:p w14:paraId="134CAAA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цифровий підпис</w:t>
      </w:r>
    </w:p>
    <w:p w14:paraId="7F3B9564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сучасних систем електронного документообігу</w:t>
      </w:r>
    </w:p>
    <w:p w14:paraId="2BDF1D88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систем електронного документообігу в органах місцевого самоврядування</w:t>
      </w:r>
    </w:p>
    <w:p w14:paraId="297CBC28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систем електронного документообігу в органах державної влади на центральному та регіональному рівнях</w:t>
      </w:r>
    </w:p>
    <w:p w14:paraId="314B048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впровадження систем електронного документообігу в органах публічної влади в Україні</w:t>
      </w:r>
    </w:p>
    <w:p w14:paraId="25F97926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 впровадження систем електронного документообігу в органах публічної влади в Україні</w:t>
      </w:r>
    </w:p>
    <w:p w14:paraId="6EA972EE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Сутність електронних адміністративних послуг</w:t>
      </w:r>
    </w:p>
    <w:p w14:paraId="75AB0347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надання електронних адміністративних послуг</w:t>
      </w:r>
    </w:p>
    <w:p w14:paraId="3CA9AD82" w14:textId="77777777" w:rsid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Єдина система електронної взаємодії</w:t>
      </w:r>
    </w:p>
    <w:p w14:paraId="103C8909" w14:textId="2901B0BA" w:rsidR="00605771" w:rsidRPr="00F97B9F" w:rsidRDefault="00F97B9F" w:rsidP="00F97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сервісі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використання в органах державного управління та місцевого самоврядування</w:t>
      </w:r>
    </w:p>
    <w:sectPr w:rsidR="00605771" w:rsidRPr="00F97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52"/>
    <w:multiLevelType w:val="hybridMultilevel"/>
    <w:tmpl w:val="F8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602AE0"/>
    <w:rsid w:val="00605771"/>
    <w:rsid w:val="0062188F"/>
    <w:rsid w:val="00767ADA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4</cp:revision>
  <dcterms:created xsi:type="dcterms:W3CDTF">2021-12-28T10:51:00Z</dcterms:created>
  <dcterms:modified xsi:type="dcterms:W3CDTF">2021-12-28T11:56:00Z</dcterms:modified>
</cp:coreProperties>
</file>